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/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0737418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586317</wp:posOffset>
                </wp:positionH>
                <wp:positionV relativeFrom="page">
                  <wp:posOffset>482600</wp:posOffset>
                </wp:positionV>
                <wp:extent cx="0" cy="9533467"/>
                <wp:effectExtent b="0" l="0" r="0" t="0"/>
                <wp:wrapNone/>
                <wp:docPr id="107374183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9533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40" w:line="264" w:lineRule="auto"/>
        <w:rPr>
          <w:rFonts w:ascii="Avenir" w:cs="Avenir" w:eastAsia="Avenir" w:hAnsi="Avenir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0"/>
          <w:szCs w:val="20"/>
          <w:u w:val="single"/>
          <w:rtl w:val="0"/>
        </w:rPr>
        <w:t xml:space="preserve">Rebreu via e-mail a quin grup va cada infant  el més aviat possible. A la reunió també ho parlarem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440" w:line="264" w:lineRule="auto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2914650</wp:posOffset>
                </wp:positionH>
                <wp:positionV relativeFrom="page">
                  <wp:posOffset>2599267</wp:posOffset>
                </wp:positionV>
                <wp:extent cx="0" cy="7416588"/>
                <wp:effectExtent b="0" l="0" r="0" t="0"/>
                <wp:wrapSquare wrapText="bothSides" distB="203200" distT="203200" distL="203200" distR="203200"/>
                <wp:docPr id="10737418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71706"/>
                          <a:ext cx="0" cy="741658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2914650</wp:posOffset>
                </wp:positionH>
                <wp:positionV relativeFrom="page">
                  <wp:posOffset>2599267</wp:posOffset>
                </wp:positionV>
                <wp:extent cx="0" cy="7416588"/>
                <wp:effectExtent b="0" l="0" r="0" t="0"/>
                <wp:wrapSquare wrapText="bothSides" distB="203200" distT="203200" distL="203200" distR="203200"/>
                <wp:docPr id="10737418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4165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782638</wp:posOffset>
                </wp:positionH>
                <wp:positionV relativeFrom="page">
                  <wp:posOffset>2298171</wp:posOffset>
                </wp:positionV>
                <wp:extent cx="1965325" cy="7538493"/>
                <wp:effectExtent b="0" l="0" r="0" t="0"/>
                <wp:wrapSquare wrapText="bothSides" distB="152400" distT="152400" distL="152400" distR="152400"/>
                <wp:docPr id="10737418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68100" y="0"/>
                          <a:ext cx="19558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20"/>
                                <w:vertAlign w:val="baseline"/>
                              </w:rPr>
                              <w:t xml:space="preserve">Informació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98.21800231933594" w:line="313.6600685119629"/>
                              <w:ind w:left="0" w:right="-141.44399642944336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oefler Text" w:cs="Hoefler Text" w:eastAsia="Hoefler Text" w:hAnsi="Hoefler Text"/>
                                <w:b w:val="1"/>
                                <w:i w:val="0"/>
                                <w:smallCaps w:val="0"/>
                                <w:strike w:val="0"/>
                                <w:color w:val="4f8f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Vetllant per les necessitats autèntiques de la infància, l’escola ha establert com  a norma de centre que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 els primers 5 dies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del curs escolar tots els infants de I3  hauran d’estar acompanyats per un familiar o una persona de referència amb  qui tinguin un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 vincle estret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i proper. Un període que s’anirà ampliant o  adaptant a cada infant segons les seves necessitats. L’entrada serà progressiva  i per grups reduïts, per tal que els infants puguin anar descobrint l’ambient i  iniciant el vincle amb la mestra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El present document és informatiu, per la qual cosa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0"/>
                                <w:vertAlign w:val="baseline"/>
                              </w:rPr>
                              <w:t xml:space="preserve">no ha de ser retornat 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 l’escola amb la resta de documentació de la matrícula.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Quan tinguem els grups i les frange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 horàries</w:t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de cada grup durant els primers dies d’escola, us ho farem arribar per correu electrònic.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1"/>
                                <w:smallCaps w:val="0"/>
                                <w:strike w:val="0"/>
                                <w:color w:val="4f8f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6200" lIns="76200" spcFirstLastPara="1" rIns="76200" wrap="square" tIns="76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782638</wp:posOffset>
                </wp:positionH>
                <wp:positionV relativeFrom="page">
                  <wp:posOffset>2298171</wp:posOffset>
                </wp:positionV>
                <wp:extent cx="1965325" cy="7538493"/>
                <wp:effectExtent b="0" l="0" r="0" t="0"/>
                <wp:wrapSquare wrapText="bothSides" distB="152400" distT="152400" distL="152400" distR="152400"/>
                <wp:docPr id="10737418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325" cy="75384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07374183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53550" y="3128067"/>
                          <a:ext cx="6184900" cy="1303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80" w:before="0" w:line="21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  <w:t xml:space="preserve">ENTRADA PROGRESSIVA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4f8f00"/>
                                <w:sz w:val="6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1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  <w:t xml:space="preserve">Informacions d’entrada progressiva durant els primers cinc dies de temps d’acollida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venir" w:cs="Avenir" w:eastAsia="Avenir" w:hAnsi="Avenir"/>
                                <w:b w:val="0"/>
                                <w:i w:val="0"/>
                                <w:smallCaps w:val="0"/>
                                <w:strike w:val="0"/>
                                <w:color w:val="ff93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681038</wp:posOffset>
                </wp:positionH>
                <wp:positionV relativeFrom="page">
                  <wp:posOffset>833438</wp:posOffset>
                </wp:positionV>
                <wp:extent cx="6194425" cy="1313392"/>
                <wp:effectExtent b="0" l="0" r="0" t="0"/>
                <wp:wrapSquare wrapText="bothSides" distB="152400" distT="152400" distL="152400" distR="152400"/>
                <wp:docPr id="107374183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4425" cy="1313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07374183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6000" y="0"/>
                          <a:ext cx="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929292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03200" distT="203200" distL="203200" distR="203200" hidden="0" layoutInCell="1" locked="0" relativeHeight="0" simplePos="0">
                <wp:simplePos x="0" y="0"/>
                <wp:positionH relativeFrom="page">
                  <wp:posOffset>6953250</wp:posOffset>
                </wp:positionH>
                <wp:positionV relativeFrom="page">
                  <wp:posOffset>482600</wp:posOffset>
                </wp:positionV>
                <wp:extent cx="1" cy="9327571"/>
                <wp:effectExtent b="0" l="0" r="0" t="0"/>
                <wp:wrapNone/>
                <wp:docPr id="1073741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9327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sz w:val="16"/>
          <w:szCs w:val="16"/>
        </w:rPr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0737418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1931" y="3780000"/>
                          <a:ext cx="6188138" cy="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3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685800</wp:posOffset>
                </wp:positionH>
                <wp:positionV relativeFrom="page">
                  <wp:posOffset>755650</wp:posOffset>
                </wp:positionV>
                <wp:extent cx="1" cy="12700"/>
                <wp:effectExtent b="0" l="0" r="0" t="0"/>
                <wp:wrapNone/>
                <wp:docPr id="10737418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Del D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ILLUNS 8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DE SETEMBRE al D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IVENDRES 12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 DE SETEMBRE:</w:t>
      </w:r>
    </w:p>
    <w:p w:rsidR="00000000" w:rsidDel="00000000" w:rsidP="00000000" w:rsidRDefault="00000000" w:rsidRPr="00000000" w14:paraId="00000005">
      <w:pPr>
        <w:widowControl w:val="0"/>
        <w:spacing w:before="315.860595703125" w:lineRule="auto"/>
        <w:ind w:left="3237.851333618164" w:firstLine="0"/>
        <w:rPr>
          <w:rFonts w:ascii="Arial" w:cs="Arial" w:eastAsia="Arial" w:hAnsi="Arial"/>
          <w:b w:val="1"/>
          <w:color w:val="7b9437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7b9437"/>
          <w:sz w:val="21.1200008392334"/>
          <w:szCs w:val="21.1200008392334"/>
          <w:rtl w:val="0"/>
        </w:rPr>
        <w:t xml:space="preserve">Dilluns 8 de setembre: </w:t>
      </w:r>
    </w:p>
    <w:p w:rsidR="00000000" w:rsidDel="00000000" w:rsidP="00000000" w:rsidRDefault="00000000" w:rsidRPr="00000000" w14:paraId="00000006">
      <w:pPr>
        <w:widowControl w:val="0"/>
        <w:spacing w:before="96.7291259765625" w:lineRule="auto"/>
        <w:ind w:left="2875.532913208008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A de 9.15 h a 10.15 h </w:t>
      </w:r>
    </w:p>
    <w:p w:rsidR="00000000" w:rsidDel="00000000" w:rsidP="00000000" w:rsidRDefault="00000000" w:rsidRPr="00000000" w14:paraId="00000007">
      <w:pPr>
        <w:widowControl w:val="0"/>
        <w:spacing w:before="87.926025390625" w:lineRule="auto"/>
        <w:ind w:left="2875.532913208008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B de 10.30 h a 11.30 h </w:t>
      </w:r>
    </w:p>
    <w:p w:rsidR="00000000" w:rsidDel="00000000" w:rsidP="00000000" w:rsidRDefault="00000000" w:rsidRPr="00000000" w14:paraId="00000008">
      <w:pPr>
        <w:widowControl w:val="0"/>
        <w:spacing w:before="87.926025390625" w:lineRule="auto"/>
        <w:ind w:left="2875.532913208008" w:firstLine="0"/>
        <w:rPr>
          <w:rFonts w:ascii="Avenir" w:cs="Avenir" w:eastAsia="Avenir" w:hAnsi="Avenir"/>
          <w:color w:val="ff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C  de 12.00 h a 13.00 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435.926513671875" w:lineRule="auto"/>
        <w:ind w:right="1006.0629921259857"/>
        <w:jc w:val="left"/>
        <w:rPr>
          <w:rFonts w:ascii="Arial" w:cs="Arial" w:eastAsia="Arial" w:hAnsi="Arial"/>
          <w:b w:val="1"/>
          <w:color w:val="7b9437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7b9437"/>
          <w:sz w:val="21.1200008392334"/>
          <w:szCs w:val="21.1200008392334"/>
          <w:rtl w:val="0"/>
        </w:rPr>
        <w:t xml:space="preserve">Dimarts 9, dimecres 10 setembre: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▪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Grup 1 de 9.00 h a 10.30 h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Grup 2 d’ 11.00 h a 12.30 h </w:t>
      </w:r>
    </w:p>
    <w:p w:rsidR="00000000" w:rsidDel="00000000" w:rsidP="00000000" w:rsidRDefault="00000000" w:rsidRPr="00000000" w14:paraId="0000000C">
      <w:pPr>
        <w:widowControl w:val="0"/>
        <w:spacing w:before="435.926513671875" w:lineRule="auto"/>
        <w:ind w:left="3237.851333618164" w:firstLine="0"/>
        <w:rPr>
          <w:rFonts w:ascii="Arial" w:cs="Arial" w:eastAsia="Arial" w:hAnsi="Arial"/>
          <w:b w:val="1"/>
          <w:color w:val="7b9437"/>
          <w:sz w:val="21.1200008392334"/>
          <w:szCs w:val="21.1200008392334"/>
        </w:rPr>
      </w:pPr>
      <w:r w:rsidDel="00000000" w:rsidR="00000000" w:rsidRPr="00000000">
        <w:rPr>
          <w:rFonts w:ascii="Arial" w:cs="Arial" w:eastAsia="Arial" w:hAnsi="Arial"/>
          <w:b w:val="1"/>
          <w:color w:val="7b9437"/>
          <w:sz w:val="21.1200008392334"/>
          <w:szCs w:val="21.1200008392334"/>
          <w:rtl w:val="0"/>
        </w:rPr>
        <w:t xml:space="preserve">  divendres 12 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▪ Tot el grup de 10.00h a 12.00 h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color w:val="000000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I a partir de 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DILLUNS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 15  de setembre</w:t>
      </w:r>
      <w:r w:rsidDel="00000000" w:rsidR="00000000" w:rsidRPr="00000000">
        <w:rPr>
          <w:rFonts w:ascii="Avenir" w:cs="Avenir" w:eastAsia="Avenir" w:hAnsi="Avenir"/>
          <w:sz w:val="20"/>
          <w:szCs w:val="20"/>
          <w:u w:val="single"/>
          <w:rtl w:val="0"/>
        </w:rPr>
        <w:t xml:space="preserve">, tothom inicia horari complet de  9.00h a 14.00 h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. A partir d’aquest dia, podeu anar gaudint de l’entrada  relaxada de 9.00 h a 10.00 h. R</w:t>
      </w:r>
      <w:r w:rsidDel="00000000" w:rsidR="00000000" w:rsidRPr="00000000">
        <w:rPr>
          <w:rFonts w:ascii="Avenir" w:cs="Avenir" w:eastAsia="Avenir" w:hAnsi="Avenir"/>
          <w:color w:val="000000"/>
          <w:sz w:val="20"/>
          <w:szCs w:val="20"/>
          <w:rtl w:val="0"/>
        </w:rPr>
        <w:t xml:space="preserve">ecomanem continuar acompanyant l’infant en cas que la família tingui disponibilitat.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7291259765625" w:line="240" w:lineRule="auto"/>
        <w:ind w:left="2875.532913208008" w:right="0" w:firstLine="0"/>
        <w:jc w:val="left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El menjador comneçarà a l’octubre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rFonts w:ascii="Avenir" w:cs="Avenir" w:eastAsia="Avenir" w:hAnsi="Avenir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i w:val="1"/>
          <w:color w:val="4f8f00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i w:val="1"/>
          <w:color w:val="4f8f00"/>
          <w:sz w:val="18"/>
          <w:szCs w:val="18"/>
          <w:rtl w:val="0"/>
        </w:rPr>
        <w:t xml:space="preserve">Per tal de poder aprofundir en el sentit que donem a l’escola a aquest temps d’acollida, us recomanem que llegiu l’apartat corresponent del Projecte Educatiu de Centre (de la pàgina 78 a la 82) on trobareu la importància que té per nosaltres aquest moment d’inici de l’escolaritat.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lineRule="auto"/>
        <w:rPr>
          <w:rFonts w:ascii="Avenir" w:cs="Avenir" w:eastAsia="Avenir" w:hAnsi="Avenir"/>
          <w:i w:val="1"/>
          <w:color w:val="4f8f00"/>
          <w:sz w:val="18"/>
          <w:szCs w:val="18"/>
        </w:rPr>
      </w:pPr>
      <w:r w:rsidDel="00000000" w:rsidR="00000000" w:rsidRPr="00000000">
        <w:rPr>
          <w:rFonts w:ascii="Avenir" w:cs="Avenir" w:eastAsia="Avenir" w:hAnsi="Avenir"/>
          <w:i w:val="1"/>
          <w:color w:val="4f8f00"/>
          <w:sz w:val="18"/>
          <w:szCs w:val="18"/>
          <w:rtl w:val="0"/>
        </w:rPr>
        <w:t xml:space="preserve">El Projecte Educatiu de Centre el podeu consultar a l’apartat DOCUMENTS de la Pàgina Web de l’Escola (www.escolacongresindians.com)</w:t>
      </w:r>
    </w:p>
    <w:sectPr>
      <w:headerReference r:id="rId8" w:type="default"/>
      <w:pgSz w:h="16840" w:w="11900" w:orient="portrait"/>
      <w:pgMar w:bottom="1400" w:top="1400" w:left="1200" w:right="1200" w:header="720" w:footer="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750"/>
        <w:tab w:val="right" w:leader="none" w:pos="9500"/>
      </w:tabs>
      <w:spacing w:after="0" w:before="0" w:line="288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8cb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ff9300"/>
        <w:sz w:val="20"/>
        <w:szCs w:val="20"/>
        <w:u w:val="none"/>
        <w:shd w:fill="auto" w:val="clear"/>
        <w:vertAlign w:val="baseline"/>
        <w:rtl w:val="0"/>
      </w:rPr>
      <w:t xml:space="preserve">DOCUMENTACIÓ MATRÍCULA</w:t>
      <w:tab/>
      <w:tab/>
    </w: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4f8f00"/>
        <w:sz w:val="20"/>
        <w:szCs w:val="20"/>
        <w:u w:val="none"/>
        <w:shd w:fill="auto" w:val="clear"/>
        <w:vertAlign w:val="baseline"/>
        <w:rtl w:val="0"/>
      </w:rPr>
      <w:t xml:space="preserve">Escola Congrés-Indians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paleraipeu" w:customStyle="1">
    <w:name w:val="Capçalera i peu"/>
    <w:pPr>
      <w:tabs>
        <w:tab w:val="right" w:pos="9020"/>
      </w:tabs>
      <w:spacing w:line="288" w:lineRule="auto"/>
    </w:pPr>
    <w:rPr>
      <w:rFonts w:ascii="Avenir Next Medium" w:cs="Arial Unicode MS" w:hAnsi="Avenir Next Medium"/>
      <w:color w:val="008cb4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apalera" w:customStyle="1">
    <w:name w:val="Capçalera"/>
    <w:next w:val="Cos"/>
    <w:pPr>
      <w:keepNext w:val="1"/>
      <w:spacing w:after="40" w:before="360"/>
      <w:outlineLvl w:val="0"/>
    </w:pPr>
    <w:rPr>
      <w:rFonts w:ascii="Hoefler Text" w:cs="Hoefler Text" w:eastAsia="Hoefler Text" w:hAnsi="Hoefler Text"/>
      <w:b w:val="1"/>
      <w:bCs w:val="1"/>
      <w:color w:val="008cb4"/>
      <w:sz w:val="44"/>
      <w:szCs w:val="44"/>
      <w14:textOutline w14:cap="flat" w14:cmpd="sng" w14:algn="ctr">
        <w14:noFill/>
        <w14:prstDash w14:val="solid"/>
        <w14:bevel/>
      </w14:textOutline>
    </w:rPr>
  </w:style>
  <w:style w:type="paragraph" w:styleId="Cos" w:customStyle="1">
    <w:name w:val="Cos"/>
    <w:pPr>
      <w:spacing w:after="180" w:before="80" w:line="288" w:lineRule="auto"/>
    </w:pPr>
    <w:rPr>
      <w:rFonts w:ascii="Hoefler Text" w:cs="Hoefler Text" w:eastAsia="Hoefler Text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Peromissi" w:customStyle="1">
    <w:name w:val="Per omissió"/>
    <w:pPr>
      <w:spacing w:after="180" w:before="80" w:line="288" w:lineRule="auto"/>
    </w:pPr>
    <w:rPr>
      <w:rFonts w:ascii="Hoefler Text" w:cs="Arial Unicode MS" w:hAnsi="Hoefler Text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Cap" w:customStyle="1">
    <w:name w:val="Cap"/>
  </w:style>
  <w:style w:type="character" w:styleId="Hyperlink0" w:customStyle="1">
    <w:name w:val="Hyperlink.0"/>
    <w:basedOn w:val="Cap"/>
    <w:rPr>
      <w:shd w:color="auto" w:fill="ffffff" w:val="clear"/>
    </w:rPr>
  </w:style>
  <w:style w:type="paragraph" w:styleId="Capalera2" w:customStyle="1">
    <w:name w:val="Capçalera 2"/>
    <w:next w:val="Cos"/>
    <w:pPr>
      <w:pBdr>
        <w:bottom w:color="476d99" w:space="0" w:sz="8" w:val="dotted"/>
      </w:pBdr>
      <w:spacing w:after="120"/>
      <w:outlineLvl w:val="0"/>
    </w:pPr>
    <w:rPr>
      <w:rFonts w:ascii="Hoefler Text" w:cs="Arial Unicode MS" w:hAnsi="Hoefler Text"/>
      <w:b w:val="1"/>
      <w:bCs w:val="1"/>
      <w:color w:val="008cb4"/>
      <w:spacing w:val="2"/>
      <w:sz w:val="28"/>
      <w:szCs w:val="28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Cos2" w:customStyle="1">
    <w:name w:val="Cos 2"/>
    <w:pPr>
      <w:spacing w:after="200"/>
    </w:pPr>
    <w:rPr>
      <w:rFonts w:ascii="Avenir Next Regular" w:cs="Arial Unicode MS" w:hAnsi="Avenir Next Regular"/>
      <w:color w:val="000000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Ttol" w:customStyle="1">
    <w:name w:val="Títol"/>
    <w:pPr>
      <w:keepNext w:val="1"/>
      <w:spacing w:after="180" w:line="216" w:lineRule="auto"/>
      <w:jc w:val="center"/>
      <w:outlineLvl w:val="0"/>
    </w:pPr>
    <w:rPr>
      <w:rFonts w:ascii="Avenir Next Ultra Light" w:cs="Arial Unicode MS" w:hAnsi="Avenir Next Ultra Light"/>
      <w:caps w:val="1"/>
      <w:color w:val="ff4013"/>
      <w:spacing w:val="-13"/>
      <w:sz w:val="136"/>
      <w:szCs w:val="136"/>
      <w:lang w:val="es-ES_tradnl"/>
      <w14:textOutline w14:cap="flat" w14:cmpd="sng" w14:algn="ctr">
        <w14:noFill/>
        <w14:prstDash w14:val="solid"/>
        <w14:bevel/>
      </w14:textOutline>
    </w:rPr>
  </w:style>
  <w:style w:type="paragraph" w:styleId="Subttol" w:customStyle="1">
    <w:name w:val="Subtítol"/>
    <w:next w:val="Cos"/>
    <w:pPr>
      <w:pBdr>
        <w:top w:color="919191" w:space="0" w:sz="6" w:val="single"/>
        <w:bottom w:color="919191" w:space="0" w:sz="6" w:val="single"/>
      </w:pBdr>
      <w:spacing w:line="288" w:lineRule="auto"/>
      <w:jc w:val="center"/>
    </w:pPr>
    <w:rPr>
      <w:rFonts w:ascii="Avenir Next Medium" w:cs="Avenir Next Medium" w:eastAsia="Avenir Next Medium" w:hAnsi="Avenir Next Medium"/>
      <w:color w:val="008cb4"/>
      <w:spacing w:val="2"/>
      <w:sz w:val="26"/>
      <w:szCs w:val="26"/>
      <w14:textOutline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F1F9D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DF1F9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F1F9D"/>
    <w:rPr>
      <w:sz w:val="24"/>
      <w:szCs w:val="24"/>
      <w:lang w:eastAsia="en-US" w:val="en-US"/>
    </w:rPr>
  </w:style>
  <w:style w:type="paragraph" w:styleId="Prrafodelista">
    <w:name w:val="List Paragraph"/>
    <w:basedOn w:val="Normal"/>
    <w:uiPriority w:val="34"/>
    <w:qFormat w:val="1"/>
    <w:rsid w:val="00B7122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08_Classic_Informal_Newsletter">
  <a:themeElements>
    <a:clrScheme name="08_Classic_Informal_Newsletter">
      <a:dk1>
        <a:srgbClr val="000000"/>
      </a:dk1>
      <a:lt1>
        <a:srgbClr val="FFFFFF"/>
      </a:lt1>
      <a:dk2>
        <a:srgbClr val="6D6D6D"/>
      </a:dk2>
      <a:lt2>
        <a:srgbClr val="EBEBEB"/>
      </a:lt2>
      <a:accent1>
        <a:srgbClr val="47C0E1"/>
      </a:accent1>
      <a:accent2>
        <a:srgbClr val="43C2C3"/>
      </a:accent2>
      <a:accent3>
        <a:srgbClr val="99B440"/>
      </a:accent3>
      <a:accent4>
        <a:srgbClr val="F9C400"/>
      </a:accent4>
      <a:accent5>
        <a:srgbClr val="FF7449"/>
      </a:accent5>
      <a:accent6>
        <a:srgbClr val="FC6861"/>
      </a:accent6>
      <a:hlink>
        <a:srgbClr val="0000FF"/>
      </a:hlink>
      <a:folHlink>
        <a:srgbClr val="FF00FF"/>
      </a:folHlink>
    </a:clrScheme>
    <a:fontScheme name="08_Classic_Informal_Newsletter">
      <a:majorFont>
        <a:latin typeface="Avenir Next Ultra Light"/>
        <a:ea typeface="Avenir Next Ultra Light"/>
        <a:cs typeface="Avenir Next Ultra Light"/>
      </a:majorFont>
      <a:minorFont>
        <a:latin typeface="Hoefler Text"/>
        <a:ea typeface="Hoefler Text"/>
        <a:cs typeface="Hoefler Text"/>
      </a:minorFont>
    </a:fontScheme>
    <a:fmtScheme name="08_Classic_Informal_News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12700" dir="5400000" rotWithShape="0">
              <a:srgbClr val="000000">
                <a:alpha val="50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hueOff val="409046"/>
            <a:satOff val="3911"/>
            <a:lumOff val="-23973"/>
          </a:schemeClr>
        </a:solidFill>
        <a:ln w="12700" cap="flat">
          <a:noFill/>
          <a:miter lim="400000"/>
        </a:ln>
        <a:effectLst>
          <a:outerShdw blurRad="38100" dist="127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6">
              <a:hueOff val="409046"/>
              <a:satOff val="3911"/>
              <a:lumOff val="-23973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llwX8TzJWPnVRsmsa01+nXImUw==">CgMxLjA4AHIhMVJVMlRfbHNUTTB5OURwMWM4OG54b29mLXhkUlNxOUFt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2020-07-04T08:12:00Z</dcterms:created>
</cp:coreProperties>
</file>